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25" w:rsidRPr="00574625" w:rsidRDefault="0057462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ПРАВИТЕЛЬСТВО РОССИЙСКОЙ ФЕДЕРАЦИИ</w:t>
      </w: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ПОСТАНОВЛЕНИЕ</w:t>
      </w: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от 28 ноября 2013 г. N 1086</w:t>
      </w: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ОБ УТВЕРЖДЕНИИ ПРАВИЛ</w:t>
      </w: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ФОРМИРОВАНИЯ ПЕРЕЧНЯ ЛЕКАРСТВЕННЫХ СРЕДСТВ,</w:t>
      </w: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74625">
        <w:rPr>
          <w:rFonts w:ascii="Times New Roman" w:hAnsi="Times New Roman" w:cs="Times New Roman"/>
        </w:rPr>
        <w:t>ЗАКУПКА</w:t>
      </w:r>
      <w:proofErr w:type="gramEnd"/>
      <w:r w:rsidRPr="00574625">
        <w:rPr>
          <w:rFonts w:ascii="Times New Roman" w:hAnsi="Times New Roman" w:cs="Times New Roman"/>
        </w:rPr>
        <w:t xml:space="preserve"> КОТОРЫХ ОСУЩЕСТВЛЯЕТСЯ В СООТВЕТСТВИИ</w:t>
      </w: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С ИХ ТОРГОВЫМИ НАИМЕНОВАНИЯМИ</w:t>
      </w:r>
    </w:p>
    <w:p w:rsidR="00574625" w:rsidRPr="00574625" w:rsidRDefault="0057462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625" w:rsidRPr="005746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625" w:rsidRPr="00574625" w:rsidRDefault="00574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62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74625" w:rsidRPr="00574625" w:rsidRDefault="00574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62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57462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74625">
              <w:rPr>
                <w:rFonts w:ascii="Times New Roman" w:hAnsi="Times New Roman" w:cs="Times New Roman"/>
                <w:color w:val="392C69"/>
              </w:rPr>
              <w:t xml:space="preserve"> Правительства РФ от 03.11.2018 N 1323)</w:t>
            </w:r>
          </w:p>
        </w:tc>
      </w:tr>
    </w:tbl>
    <w:p w:rsidR="00574625" w:rsidRPr="00574625" w:rsidRDefault="00574625">
      <w:pPr>
        <w:pStyle w:val="ConsPlusNormal"/>
        <w:jc w:val="center"/>
        <w:rPr>
          <w:rFonts w:ascii="Times New Roman" w:hAnsi="Times New Roman" w:cs="Times New Roman"/>
        </w:rPr>
      </w:pPr>
    </w:p>
    <w:p w:rsidR="00574625" w:rsidRPr="00574625" w:rsidRDefault="005746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4"/>
      <w:bookmarkEnd w:id="0"/>
      <w:r w:rsidRPr="00574625">
        <w:rPr>
          <w:rFonts w:ascii="Times New Roman" w:hAnsi="Times New Roman" w:cs="Times New Roman"/>
        </w:rPr>
        <w:t xml:space="preserve">1. Утвердить прилагаемые </w:t>
      </w:r>
      <w:hyperlink w:anchor="P31" w:history="1">
        <w:r w:rsidRPr="00574625">
          <w:rPr>
            <w:rFonts w:ascii="Times New Roman" w:hAnsi="Times New Roman" w:cs="Times New Roman"/>
            <w:color w:val="0000FF"/>
          </w:rPr>
          <w:t>Правила</w:t>
        </w:r>
      </w:hyperlink>
      <w:r w:rsidRPr="00574625">
        <w:rPr>
          <w:rFonts w:ascii="Times New Roman" w:hAnsi="Times New Roman" w:cs="Times New Roman"/>
        </w:rPr>
        <w:t xml:space="preserve"> формирования перечня лекарственных средств, закупка которых осуществляется в соответствии с их торговыми наименованиями.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 xml:space="preserve">2. Утратил силу. - </w:t>
      </w:r>
      <w:hyperlink r:id="rId6" w:history="1">
        <w:r w:rsidRPr="0057462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74625">
        <w:rPr>
          <w:rFonts w:ascii="Times New Roman" w:hAnsi="Times New Roman" w:cs="Times New Roman"/>
        </w:rPr>
        <w:t xml:space="preserve"> Правительства РФ от 03.11.2018 N 1323.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 xml:space="preserve">3. </w:t>
      </w:r>
      <w:hyperlink w:anchor="P14" w:history="1">
        <w:r w:rsidRPr="00574625">
          <w:rPr>
            <w:rFonts w:ascii="Times New Roman" w:hAnsi="Times New Roman" w:cs="Times New Roman"/>
            <w:color w:val="0000FF"/>
          </w:rPr>
          <w:t>Пункт 1</w:t>
        </w:r>
      </w:hyperlink>
      <w:r w:rsidRPr="00574625">
        <w:rPr>
          <w:rFonts w:ascii="Times New Roman" w:hAnsi="Times New Roman" w:cs="Times New Roman"/>
        </w:rPr>
        <w:t xml:space="preserve"> настоящего постановления вступает в силу с 1 января 2014 г.</w:t>
      </w:r>
    </w:p>
    <w:p w:rsidR="00574625" w:rsidRPr="00574625" w:rsidRDefault="005746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4625" w:rsidRPr="00574625" w:rsidRDefault="00574625">
      <w:pPr>
        <w:pStyle w:val="ConsPlusNormal"/>
        <w:jc w:val="right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Председатель Правительства</w:t>
      </w:r>
    </w:p>
    <w:p w:rsidR="00574625" w:rsidRPr="00574625" w:rsidRDefault="00574625">
      <w:pPr>
        <w:pStyle w:val="ConsPlusNormal"/>
        <w:jc w:val="right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Российской Федерации</w:t>
      </w:r>
    </w:p>
    <w:p w:rsidR="00574625" w:rsidRPr="00574625" w:rsidRDefault="00574625">
      <w:pPr>
        <w:pStyle w:val="ConsPlusNormal"/>
        <w:jc w:val="right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Д.МЕДВЕДЕВ</w:t>
      </w:r>
    </w:p>
    <w:p w:rsidR="00574625" w:rsidRPr="00574625" w:rsidRDefault="00574625">
      <w:pPr>
        <w:pStyle w:val="ConsPlusNormal"/>
        <w:jc w:val="right"/>
        <w:rPr>
          <w:rFonts w:ascii="Times New Roman" w:hAnsi="Times New Roman" w:cs="Times New Roman"/>
        </w:rPr>
      </w:pPr>
    </w:p>
    <w:p w:rsidR="00574625" w:rsidRPr="00574625" w:rsidRDefault="00574625">
      <w:pPr>
        <w:pStyle w:val="ConsPlusNormal"/>
        <w:jc w:val="right"/>
        <w:rPr>
          <w:rFonts w:ascii="Times New Roman" w:hAnsi="Times New Roman" w:cs="Times New Roman"/>
        </w:rPr>
      </w:pPr>
    </w:p>
    <w:p w:rsidR="00574625" w:rsidRPr="00574625" w:rsidRDefault="005746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Утверждены</w:t>
      </w:r>
    </w:p>
    <w:p w:rsidR="00574625" w:rsidRPr="00574625" w:rsidRDefault="00574625">
      <w:pPr>
        <w:pStyle w:val="ConsPlusNormal"/>
        <w:jc w:val="right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постановлением Правительства</w:t>
      </w:r>
    </w:p>
    <w:p w:rsidR="00574625" w:rsidRPr="00574625" w:rsidRDefault="00574625">
      <w:pPr>
        <w:pStyle w:val="ConsPlusNormal"/>
        <w:jc w:val="right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Российской Федерации</w:t>
      </w:r>
    </w:p>
    <w:p w:rsidR="00574625" w:rsidRPr="00574625" w:rsidRDefault="00574625">
      <w:pPr>
        <w:pStyle w:val="ConsPlusNormal"/>
        <w:jc w:val="right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от 28 ноября 2013 г. N 1086</w:t>
      </w:r>
    </w:p>
    <w:p w:rsidR="00574625" w:rsidRPr="00574625" w:rsidRDefault="00574625">
      <w:pPr>
        <w:pStyle w:val="ConsPlusNormal"/>
        <w:jc w:val="center"/>
        <w:rPr>
          <w:rFonts w:ascii="Times New Roman" w:hAnsi="Times New Roman" w:cs="Times New Roman"/>
        </w:rPr>
      </w:pP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574625">
        <w:rPr>
          <w:rFonts w:ascii="Times New Roman" w:hAnsi="Times New Roman" w:cs="Times New Roman"/>
        </w:rPr>
        <w:t>ПРАВИЛА</w:t>
      </w: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ФОРМИРОВАНИЯ ПЕРЕЧНЯ ЛЕКАРСТВЕННЫХ СРЕДСТВ, ЗАКУПКА</w:t>
      </w: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74625">
        <w:rPr>
          <w:rFonts w:ascii="Times New Roman" w:hAnsi="Times New Roman" w:cs="Times New Roman"/>
        </w:rPr>
        <w:t>КОТОРЫХ</w:t>
      </w:r>
      <w:proofErr w:type="gramEnd"/>
      <w:r w:rsidRPr="00574625">
        <w:rPr>
          <w:rFonts w:ascii="Times New Roman" w:hAnsi="Times New Roman" w:cs="Times New Roman"/>
        </w:rPr>
        <w:t xml:space="preserve"> ОСУЩЕСТВЛЯЕТСЯ В СООТВЕТСТВИИ</w:t>
      </w:r>
    </w:p>
    <w:p w:rsidR="00574625" w:rsidRPr="00574625" w:rsidRDefault="00574625">
      <w:pPr>
        <w:pStyle w:val="ConsPlusTitle"/>
        <w:jc w:val="center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С ИХ ТОРГОВЫМИ НАИМЕНОВАНИЯМИ</w:t>
      </w:r>
    </w:p>
    <w:p w:rsidR="00574625" w:rsidRPr="00574625" w:rsidRDefault="0057462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625" w:rsidRPr="005746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625" w:rsidRPr="00574625" w:rsidRDefault="00574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62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74625" w:rsidRPr="00574625" w:rsidRDefault="00574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62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 w:history="1">
              <w:r w:rsidRPr="0057462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74625">
              <w:rPr>
                <w:rFonts w:ascii="Times New Roman" w:hAnsi="Times New Roman" w:cs="Times New Roman"/>
                <w:color w:val="392C69"/>
              </w:rPr>
              <w:t xml:space="preserve"> Правительства РФ от 03.11.2018 N 1323)</w:t>
            </w:r>
          </w:p>
        </w:tc>
      </w:tr>
    </w:tbl>
    <w:p w:rsidR="00574625" w:rsidRPr="00574625" w:rsidRDefault="00574625">
      <w:pPr>
        <w:pStyle w:val="ConsPlusNormal"/>
        <w:jc w:val="center"/>
        <w:rPr>
          <w:rFonts w:ascii="Times New Roman" w:hAnsi="Times New Roman" w:cs="Times New Roman"/>
        </w:rPr>
      </w:pPr>
    </w:p>
    <w:p w:rsidR="00574625" w:rsidRPr="00574625" w:rsidRDefault="005746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1. Настоящие Правила определяют порядок формирования утверждаемого Правительством Российской Федерации перечня лекарственных средств, закупка которых осуществляется в соответствии с их торговыми наименованиями (далее - перечень).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 xml:space="preserve">2. Основанием для включения лекарственного средства в перечень является невозможность замены лекарственного средства в рамках одного международного непатентованного наименования лекарственного средства или при отсутствии такого наименования химического, </w:t>
      </w:r>
      <w:proofErr w:type="spellStart"/>
      <w:r w:rsidRPr="00574625">
        <w:rPr>
          <w:rFonts w:ascii="Times New Roman" w:hAnsi="Times New Roman" w:cs="Times New Roman"/>
        </w:rPr>
        <w:t>группировочного</w:t>
      </w:r>
      <w:proofErr w:type="spellEnd"/>
      <w:r w:rsidRPr="00574625">
        <w:rPr>
          <w:rFonts w:ascii="Times New Roman" w:hAnsi="Times New Roman" w:cs="Times New Roman"/>
        </w:rPr>
        <w:t xml:space="preserve"> наименования, определяемая с учетом показателей эффективности и безопасности лекарственных препаратов. Основанием для исключения лекарственного средства из перечня является возможность такой замены.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3. Рассмотрение вопроса о возможности включения лекарственных сре</w:t>
      </w:r>
      <w:proofErr w:type="gramStart"/>
      <w:r w:rsidRPr="00574625">
        <w:rPr>
          <w:rFonts w:ascii="Times New Roman" w:hAnsi="Times New Roman" w:cs="Times New Roman"/>
        </w:rPr>
        <w:t>дств в п</w:t>
      </w:r>
      <w:proofErr w:type="gramEnd"/>
      <w:r w:rsidRPr="00574625">
        <w:rPr>
          <w:rFonts w:ascii="Times New Roman" w:hAnsi="Times New Roman" w:cs="Times New Roman"/>
        </w:rPr>
        <w:t>еречень либо исключения лекарственных средств из перечня осуществляется Межведомственной комиссией по вопросам охраны здоровья граждан (далее - Комиссия), положение и состав которой утверждаются Министерством здравоохранения Российской Федерации, по заявкам физических и юридических лиц.</w:t>
      </w:r>
    </w:p>
    <w:p w:rsidR="00574625" w:rsidRPr="00574625" w:rsidRDefault="00574625">
      <w:pPr>
        <w:pStyle w:val="ConsPlusNormal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lastRenderedPageBreak/>
        <w:t>(</w:t>
      </w:r>
      <w:proofErr w:type="gramStart"/>
      <w:r w:rsidRPr="00574625">
        <w:rPr>
          <w:rFonts w:ascii="Times New Roman" w:hAnsi="Times New Roman" w:cs="Times New Roman"/>
        </w:rPr>
        <w:t>в</w:t>
      </w:r>
      <w:proofErr w:type="gramEnd"/>
      <w:r w:rsidRPr="00574625">
        <w:rPr>
          <w:rFonts w:ascii="Times New Roman" w:hAnsi="Times New Roman" w:cs="Times New Roman"/>
        </w:rPr>
        <w:t xml:space="preserve"> ред. </w:t>
      </w:r>
      <w:hyperlink r:id="rId8" w:history="1">
        <w:r w:rsidRPr="005746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74625">
        <w:rPr>
          <w:rFonts w:ascii="Times New Roman" w:hAnsi="Times New Roman" w:cs="Times New Roman"/>
        </w:rPr>
        <w:t xml:space="preserve"> Правительства РФ от 03.11.2018 N 1323)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 xml:space="preserve">4. Заявки направляются в форме электронного документа или на бумажном носителе в Министерство здравоохранения Российской Федерации. </w:t>
      </w:r>
      <w:hyperlink r:id="rId9" w:history="1">
        <w:r w:rsidRPr="00574625">
          <w:rPr>
            <w:rFonts w:ascii="Times New Roman" w:hAnsi="Times New Roman" w:cs="Times New Roman"/>
            <w:color w:val="0000FF"/>
          </w:rPr>
          <w:t>Форма</w:t>
        </w:r>
      </w:hyperlink>
      <w:r w:rsidRPr="00574625">
        <w:rPr>
          <w:rFonts w:ascii="Times New Roman" w:hAnsi="Times New Roman" w:cs="Times New Roman"/>
        </w:rPr>
        <w:t xml:space="preserve"> заявки утверждается указанным Министерством.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3"/>
      <w:bookmarkEnd w:id="2"/>
      <w:r w:rsidRPr="00574625">
        <w:rPr>
          <w:rFonts w:ascii="Times New Roman" w:hAnsi="Times New Roman" w:cs="Times New Roman"/>
        </w:rPr>
        <w:t>5. Рассмотрение вопроса о возможности включения лекарственных сре</w:t>
      </w:r>
      <w:proofErr w:type="gramStart"/>
      <w:r w:rsidRPr="00574625">
        <w:rPr>
          <w:rFonts w:ascii="Times New Roman" w:hAnsi="Times New Roman" w:cs="Times New Roman"/>
        </w:rPr>
        <w:t>дств в п</w:t>
      </w:r>
      <w:proofErr w:type="gramEnd"/>
      <w:r w:rsidRPr="00574625">
        <w:rPr>
          <w:rFonts w:ascii="Times New Roman" w:hAnsi="Times New Roman" w:cs="Times New Roman"/>
        </w:rPr>
        <w:t>еречень либо исключения лекарственных средств из перечня осуществляется на основании следующих документов (сведений), находящихся в распоряжении Министерства здравоохранения Российской Федерации: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а) отчеты о результатах исследований биоэквивалентности лекарственных препаратов или исследований терапевтической эквивалентности лекарственных препаратов, проведенных в соответствии с правилами клинической практики, или сведения об отсутствии таких отчетов;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б) результаты экспертизы отношения ожидаемой пользы к возможному риску применения лекарственных препаратов;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в) результаты мониторинга безопасности лекарственных препаратов.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 xml:space="preserve">6. </w:t>
      </w:r>
      <w:proofErr w:type="gramStart"/>
      <w:r w:rsidRPr="00574625">
        <w:rPr>
          <w:rFonts w:ascii="Times New Roman" w:hAnsi="Times New Roman" w:cs="Times New Roman"/>
        </w:rPr>
        <w:t xml:space="preserve">Заявитель вправе представить указанные в </w:t>
      </w:r>
      <w:hyperlink w:anchor="P43" w:history="1">
        <w:r w:rsidRPr="00574625">
          <w:rPr>
            <w:rFonts w:ascii="Times New Roman" w:hAnsi="Times New Roman" w:cs="Times New Roman"/>
            <w:color w:val="0000FF"/>
          </w:rPr>
          <w:t>пункте 5</w:t>
        </w:r>
      </w:hyperlink>
      <w:r w:rsidRPr="00574625">
        <w:rPr>
          <w:rFonts w:ascii="Times New Roman" w:hAnsi="Times New Roman" w:cs="Times New Roman"/>
        </w:rPr>
        <w:t xml:space="preserve"> настоящих Правил документы (сведения) по собственной инициативе, а также иные сведения, в том числе данные международного опыта применения лекарственных средств (Всемирной организации здравоохранения, Европейского агентства по лекарственным средствам и Управления по контролю за обращением пищевых продуктов и лекарственных средств США) и результаты опубликованных научных исследований.</w:t>
      </w:r>
      <w:proofErr w:type="gramEnd"/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r w:rsidRPr="00574625">
        <w:rPr>
          <w:rFonts w:ascii="Times New Roman" w:hAnsi="Times New Roman" w:cs="Times New Roman"/>
        </w:rPr>
        <w:t>7. Министерство здравоохранения Российской Федерации совместно с Министерством промышленности и торговли Российской Федерации и Федеральной антимонопольной службой рассматривает заявки в срок, не превышающий 30 дней со дня их получения. В случае если в указанный срок заявка не может быть рассмотрена, срок продлевается, но не более чем на 30 дней, о чем Министерство здравоохранения Российской Федерации информирует заявителя в письменной форме или в форме электронного документа.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9"/>
      <w:bookmarkEnd w:id="4"/>
      <w:r w:rsidRPr="00574625">
        <w:rPr>
          <w:rFonts w:ascii="Times New Roman" w:hAnsi="Times New Roman" w:cs="Times New Roman"/>
        </w:rPr>
        <w:t xml:space="preserve">8. С учетом результатов указанного в </w:t>
      </w:r>
      <w:hyperlink w:anchor="P48" w:history="1">
        <w:r w:rsidRPr="00574625">
          <w:rPr>
            <w:rFonts w:ascii="Times New Roman" w:hAnsi="Times New Roman" w:cs="Times New Roman"/>
            <w:color w:val="0000FF"/>
          </w:rPr>
          <w:t>пункте 7</w:t>
        </w:r>
      </w:hyperlink>
      <w:r w:rsidRPr="00574625">
        <w:rPr>
          <w:rFonts w:ascii="Times New Roman" w:hAnsi="Times New Roman" w:cs="Times New Roman"/>
        </w:rPr>
        <w:t xml:space="preserve"> настоящих Правил совместного рассмотрения заявок Министерство здравоохранения Российской Федерации обобщает информацию, необходимую для рассмотрения вопроса о возможности включения лекарственных сре</w:t>
      </w:r>
      <w:proofErr w:type="gramStart"/>
      <w:r w:rsidRPr="00574625">
        <w:rPr>
          <w:rFonts w:ascii="Times New Roman" w:hAnsi="Times New Roman" w:cs="Times New Roman"/>
        </w:rPr>
        <w:t>дств в п</w:t>
      </w:r>
      <w:proofErr w:type="gramEnd"/>
      <w:r w:rsidRPr="00574625">
        <w:rPr>
          <w:rFonts w:ascii="Times New Roman" w:hAnsi="Times New Roman" w:cs="Times New Roman"/>
        </w:rPr>
        <w:t>еречень либо исключения лекарственных средств из перечня, и направляет соответствующие предложения с приложением необходимых документов (сведений) на рассмотрение Комиссии.</w:t>
      </w:r>
    </w:p>
    <w:p w:rsidR="00574625" w:rsidRPr="00574625" w:rsidRDefault="00574625">
      <w:pPr>
        <w:pStyle w:val="ConsPlusNormal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 xml:space="preserve">(в ред. </w:t>
      </w:r>
      <w:hyperlink r:id="rId10" w:history="1">
        <w:r w:rsidRPr="005746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74625">
        <w:rPr>
          <w:rFonts w:ascii="Times New Roman" w:hAnsi="Times New Roman" w:cs="Times New Roman"/>
        </w:rPr>
        <w:t xml:space="preserve"> Правительства РФ от 03.11.2018 N 1323)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 xml:space="preserve">9 - 10. Утратили силу. - </w:t>
      </w:r>
      <w:hyperlink r:id="rId11" w:history="1">
        <w:r w:rsidRPr="0057462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74625">
        <w:rPr>
          <w:rFonts w:ascii="Times New Roman" w:hAnsi="Times New Roman" w:cs="Times New Roman"/>
        </w:rPr>
        <w:t xml:space="preserve"> Правительства РФ от 03.11.2018 N 1323.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 xml:space="preserve">11. С учетом результатов рассмотрения Комиссией предложений, указанных в </w:t>
      </w:r>
      <w:hyperlink w:anchor="P49" w:history="1">
        <w:r w:rsidRPr="00574625">
          <w:rPr>
            <w:rFonts w:ascii="Times New Roman" w:hAnsi="Times New Roman" w:cs="Times New Roman"/>
            <w:color w:val="0000FF"/>
          </w:rPr>
          <w:t>пункте 8</w:t>
        </w:r>
      </w:hyperlink>
      <w:r w:rsidRPr="00574625">
        <w:rPr>
          <w:rFonts w:ascii="Times New Roman" w:hAnsi="Times New Roman" w:cs="Times New Roman"/>
        </w:rPr>
        <w:t xml:space="preserve"> настоящих Правил, Министерство здравоохранения Российской Федерации:</w:t>
      </w:r>
    </w:p>
    <w:p w:rsidR="00574625" w:rsidRPr="00574625" w:rsidRDefault="00574625">
      <w:pPr>
        <w:pStyle w:val="ConsPlusNormal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 xml:space="preserve">(в ред. </w:t>
      </w:r>
      <w:hyperlink r:id="rId12" w:history="1">
        <w:r w:rsidRPr="0057462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74625">
        <w:rPr>
          <w:rFonts w:ascii="Times New Roman" w:hAnsi="Times New Roman" w:cs="Times New Roman"/>
        </w:rPr>
        <w:t xml:space="preserve"> Правительства РФ от 03.11.2018 N 1323)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 xml:space="preserve">формирует проект перечня, лекарственные средства в который включаются под соответствующими международными непатентованными наименованиями или при отсутствии таких наименований химическими, </w:t>
      </w:r>
      <w:proofErr w:type="spellStart"/>
      <w:r w:rsidRPr="00574625">
        <w:rPr>
          <w:rFonts w:ascii="Times New Roman" w:hAnsi="Times New Roman" w:cs="Times New Roman"/>
        </w:rPr>
        <w:t>группировочными</w:t>
      </w:r>
      <w:proofErr w:type="spellEnd"/>
      <w:r w:rsidRPr="00574625">
        <w:rPr>
          <w:rFonts w:ascii="Times New Roman" w:hAnsi="Times New Roman" w:cs="Times New Roman"/>
        </w:rPr>
        <w:t xml:space="preserve"> наименованиями с указанием торговых наименований и лекарственных форм;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информирует заявителя о решении, принятом по его заявке.</w:t>
      </w:r>
    </w:p>
    <w:p w:rsidR="00574625" w:rsidRPr="00574625" w:rsidRDefault="00574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4625">
        <w:rPr>
          <w:rFonts w:ascii="Times New Roman" w:hAnsi="Times New Roman" w:cs="Times New Roman"/>
        </w:rPr>
        <w:t>12. Проект акта Правительства Российской Федерации об утверждении перечня перед внесением его в Правительство Российской Федерации подлежит согласованию с Министерством промышленности и торговли Российской Федерации, Министерством финансов Российской Федерации и Федеральной антимонопольной службой.</w:t>
      </w:r>
    </w:p>
    <w:p w:rsidR="001E779A" w:rsidRDefault="00574625" w:rsidP="00574625">
      <w:pPr>
        <w:pStyle w:val="ConsPlusNormal"/>
        <w:jc w:val="both"/>
      </w:pPr>
      <w:r w:rsidRPr="00574625">
        <w:rPr>
          <w:rFonts w:ascii="Times New Roman" w:hAnsi="Times New Roman" w:cs="Times New Roman"/>
        </w:rPr>
        <w:t xml:space="preserve">(п. 12 </w:t>
      </w:r>
      <w:proofErr w:type="gramStart"/>
      <w:r w:rsidRPr="00574625">
        <w:rPr>
          <w:rFonts w:ascii="Times New Roman" w:hAnsi="Times New Roman" w:cs="Times New Roman"/>
        </w:rPr>
        <w:t>введен</w:t>
      </w:r>
      <w:proofErr w:type="gramEnd"/>
      <w:r w:rsidRPr="00574625">
        <w:rPr>
          <w:rFonts w:ascii="Times New Roman" w:hAnsi="Times New Roman" w:cs="Times New Roman"/>
        </w:rPr>
        <w:t xml:space="preserve"> </w:t>
      </w:r>
      <w:hyperlink r:id="rId13" w:history="1">
        <w:r w:rsidRPr="0057462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74625">
        <w:rPr>
          <w:rFonts w:ascii="Times New Roman" w:hAnsi="Times New Roman" w:cs="Times New Roman"/>
        </w:rPr>
        <w:t xml:space="preserve"> Правительства РФ от 03.11.2018 N 1323)</w:t>
      </w:r>
      <w:bookmarkStart w:id="5" w:name="_GoBack"/>
      <w:bookmarkEnd w:id="5"/>
    </w:p>
    <w:sectPr w:rsidR="001E779A" w:rsidSect="00C7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25"/>
    <w:rsid w:val="001E779A"/>
    <w:rsid w:val="0057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B546B1AEA54114115AAD9F1C9EA34B17EE538574CD9C6A6AD38F1D1822BE96058F92FDE78AAB27E468E66D4663D9FFFCB386F98636DB0J7CEO" TargetMode="External"/><Relationship Id="rId13" Type="http://schemas.openxmlformats.org/officeDocument/2006/relationships/hyperlink" Target="consultantplus://offline/ref=435B546B1AEA54114115AAD9F1C9EA34B17EE538574CD9C6A6AD38F1D1822BE96058F92FDE78AAB178468E66D4663D9FFFCB386F98636DB0J7C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5B546B1AEA54114115AAD9F1C9EA34B17EE538574CD9C6A6AD38F1D1822BE96058F92FDE78AAB279468E66D4663D9FFFCB386F98636DB0J7CEO" TargetMode="External"/><Relationship Id="rId12" Type="http://schemas.openxmlformats.org/officeDocument/2006/relationships/hyperlink" Target="consultantplus://offline/ref=435B546B1AEA54114115AAD9F1C9EA34B17EE538574CD9C6A6AD38F1D1822BE96058F92FDE78AAB17B468E66D4663D9FFFCB386F98636DB0J7C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B546B1AEA54114115AAD9F1C9EA34B17EE538574CD9C6A6AD38F1D1822BE96058F92FDE78AAB278468E66D4663D9FFFCB386F98636DB0J7CEO" TargetMode="External"/><Relationship Id="rId11" Type="http://schemas.openxmlformats.org/officeDocument/2006/relationships/hyperlink" Target="consultantplus://offline/ref=435B546B1AEA54114115AAD9F1C9EA34B17EE538574CD9C6A6AD38F1D1822BE96058F92FDE78AAB17A468E66D4663D9FFFCB386F98636DB0J7CEO" TargetMode="External"/><Relationship Id="rId5" Type="http://schemas.openxmlformats.org/officeDocument/2006/relationships/hyperlink" Target="consultantplus://offline/ref=435B546B1AEA54114115AAD9F1C9EA34B17EE538574CD9C6A6AD38F1D1822BE96058F92FDE78AAB37C468E66D4663D9FFFCB386F98636DB0J7CE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5B546B1AEA54114115AAD9F1C9EA34B17EE538574CD9C6A6AD38F1D1822BE96058F92FDE78AAB27D468E66D4663D9FFFCB386F98636DB0J7C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5B546B1AEA54114115AAD9F1C9EA34B379EC3D5E48D9C6A6AD38F1D1822BE96058F92FDE78AAB27B468E66D4663D9FFFCB386F98636DB0J7C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2019-01-21T14:02:00Z</dcterms:created>
  <dcterms:modified xsi:type="dcterms:W3CDTF">2019-01-21T14:05:00Z</dcterms:modified>
</cp:coreProperties>
</file>